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D59" w:rsidRDefault="00FF6D59" w:rsidP="00FF6D5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УКАЗ</w:t>
      </w:r>
    </w:p>
    <w:p w:rsidR="00FF6D59" w:rsidRDefault="00FF6D59" w:rsidP="00FF6D5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</w:p>
    <w:p w:rsidR="00FF6D59" w:rsidRDefault="00FF6D59" w:rsidP="00FF6D5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ГЛАВЫ РЕСПУБЛИКИ АДЫГЕЯ</w:t>
      </w:r>
    </w:p>
    <w:p w:rsidR="00FF6D59" w:rsidRDefault="00FF6D59" w:rsidP="00FF6D5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FF6D59" w:rsidRDefault="00FF6D59" w:rsidP="00FF6D5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О НАЧАЛЬНИКЕ УПРАВЛЕНИЯ</w:t>
      </w:r>
    </w:p>
    <w:p w:rsidR="00FF6D59" w:rsidRDefault="00FF6D59" w:rsidP="00FF6D5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ГОСУДАРСТВЕННОГО ФИНАНСОВОГО КОНТРОЛЯ РЕСПУБЛИКИ АДЫГЕЯ</w:t>
      </w:r>
    </w:p>
    <w:p w:rsidR="00FF6D59" w:rsidRDefault="00FF6D59" w:rsidP="00FF6D5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FF6D59" w:rsidRDefault="00FF6D59" w:rsidP="00FF6D5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В соответствии с </w:t>
      </w:r>
      <w:hyperlink r:id="rId5" w:history="1">
        <w:r>
          <w:rPr>
            <w:rFonts w:eastAsiaTheme="minorHAnsi"/>
            <w:b/>
            <w:bCs/>
            <w:color w:val="0000FF"/>
            <w:sz w:val="24"/>
            <w:szCs w:val="24"/>
            <w:lang w:eastAsia="en-US"/>
          </w:rPr>
          <w:t>частью 1 статьи 31</w:t>
        </w:r>
      </w:hyperlink>
      <w:r>
        <w:rPr>
          <w:rFonts w:eastAsiaTheme="minorHAnsi"/>
          <w:b/>
          <w:bCs/>
          <w:sz w:val="24"/>
          <w:szCs w:val="24"/>
          <w:lang w:eastAsia="en-US"/>
        </w:rPr>
        <w:t xml:space="preserve"> Федерального закона от 27 июля 2004 года N 79-ФЗ "О государственной гражданской службе Российской Федерации", </w:t>
      </w:r>
      <w:hyperlink r:id="rId6" w:history="1">
        <w:r>
          <w:rPr>
            <w:rFonts w:eastAsiaTheme="minorHAnsi"/>
            <w:b/>
            <w:bCs/>
            <w:color w:val="0000FF"/>
            <w:sz w:val="24"/>
            <w:szCs w:val="24"/>
            <w:lang w:eastAsia="en-US"/>
          </w:rPr>
          <w:t>подпунктом "</w:t>
        </w:r>
        <w:proofErr w:type="spellStart"/>
        <w:r>
          <w:rPr>
            <w:rFonts w:eastAsiaTheme="minorHAnsi"/>
            <w:b/>
            <w:bCs/>
            <w:color w:val="0000FF"/>
            <w:sz w:val="24"/>
            <w:szCs w:val="24"/>
            <w:lang w:eastAsia="en-US"/>
          </w:rPr>
          <w:t>р</w:t>
        </w:r>
        <w:proofErr w:type="spellEnd"/>
        <w:r>
          <w:rPr>
            <w:rFonts w:eastAsiaTheme="minorHAnsi"/>
            <w:b/>
            <w:bCs/>
            <w:color w:val="0000FF"/>
            <w:sz w:val="24"/>
            <w:szCs w:val="24"/>
            <w:lang w:eastAsia="en-US"/>
          </w:rPr>
          <w:t>" статьи 78</w:t>
        </w:r>
      </w:hyperlink>
      <w:r>
        <w:rPr>
          <w:rFonts w:eastAsiaTheme="minorHAnsi"/>
          <w:b/>
          <w:bCs/>
          <w:sz w:val="24"/>
          <w:szCs w:val="24"/>
          <w:lang w:eastAsia="en-US"/>
        </w:rPr>
        <w:t xml:space="preserve"> Конституции Республики Адыгея постановляю:</w:t>
      </w:r>
    </w:p>
    <w:p w:rsidR="00FF6D59" w:rsidRDefault="00FF6D59" w:rsidP="00FF6D5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1. Назначить </w:t>
      </w:r>
      <w:proofErr w:type="spellStart"/>
      <w:r>
        <w:rPr>
          <w:rFonts w:eastAsiaTheme="minorHAnsi"/>
          <w:b/>
          <w:bCs/>
          <w:sz w:val="24"/>
          <w:szCs w:val="24"/>
          <w:lang w:eastAsia="en-US"/>
        </w:rPr>
        <w:t>Насифову</w:t>
      </w:r>
      <w:proofErr w:type="spellEnd"/>
      <w:r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sz w:val="24"/>
          <w:szCs w:val="24"/>
          <w:lang w:eastAsia="en-US"/>
        </w:rPr>
        <w:t>Марияну</w:t>
      </w:r>
      <w:proofErr w:type="spellEnd"/>
      <w:r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sz w:val="24"/>
          <w:szCs w:val="24"/>
          <w:lang w:eastAsia="en-US"/>
        </w:rPr>
        <w:t>Хамедовну</w:t>
      </w:r>
      <w:proofErr w:type="spellEnd"/>
      <w:r>
        <w:rPr>
          <w:rFonts w:eastAsiaTheme="minorHAnsi"/>
          <w:b/>
          <w:bCs/>
          <w:sz w:val="24"/>
          <w:szCs w:val="24"/>
          <w:lang w:eastAsia="en-US"/>
        </w:rPr>
        <w:t xml:space="preserve"> на должность начальника Управления государственного финансового контроля Республики Адыгея.</w:t>
      </w:r>
    </w:p>
    <w:p w:rsidR="00FF6D59" w:rsidRDefault="00FF6D59" w:rsidP="00FF6D5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2. Настоящий Указ вступает в силу с 1 января 2014 года.</w:t>
      </w:r>
    </w:p>
    <w:p w:rsidR="00FF6D59" w:rsidRDefault="00FF6D59" w:rsidP="00FF6D5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FF6D59" w:rsidRDefault="00FF6D59" w:rsidP="00FF6D5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FF6D59" w:rsidRDefault="00FF6D59" w:rsidP="00FF6D5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FF6D59" w:rsidRDefault="00FF6D59" w:rsidP="00FF6D59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Глава Республики Адыгея</w:t>
      </w:r>
    </w:p>
    <w:p w:rsidR="00FF6D59" w:rsidRDefault="00FF6D59" w:rsidP="00FF6D59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А.ТХАКУШИНОВ</w:t>
      </w:r>
    </w:p>
    <w:p w:rsidR="00FF6D59" w:rsidRDefault="00FF6D59" w:rsidP="00FF6D5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г. Майкоп</w:t>
      </w:r>
    </w:p>
    <w:p w:rsidR="00FF6D59" w:rsidRDefault="00FF6D59" w:rsidP="00FF6D5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26 декабря 2013 года</w:t>
      </w:r>
    </w:p>
    <w:p w:rsidR="00FF6D59" w:rsidRDefault="00FF6D59" w:rsidP="00FF6D5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N 160</w:t>
      </w:r>
    </w:p>
    <w:p w:rsidR="00FF6D59" w:rsidRDefault="00FF6D59" w:rsidP="00FF6D5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FF6D59" w:rsidRDefault="00FF6D59" w:rsidP="00FF6D5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025E37" w:rsidRDefault="00025E37" w:rsidP="003F30D5">
      <w:pPr>
        <w:jc w:val="both"/>
        <w:rPr>
          <w:sz w:val="28"/>
          <w:szCs w:val="28"/>
        </w:rPr>
      </w:pPr>
    </w:p>
    <w:p w:rsidR="00025E37" w:rsidRDefault="00025E37" w:rsidP="003F30D5">
      <w:pPr>
        <w:jc w:val="both"/>
        <w:rPr>
          <w:sz w:val="28"/>
          <w:szCs w:val="28"/>
        </w:rPr>
      </w:pPr>
    </w:p>
    <w:p w:rsidR="00025E37" w:rsidRDefault="00025E37" w:rsidP="003F30D5">
      <w:pPr>
        <w:jc w:val="both"/>
        <w:rPr>
          <w:sz w:val="28"/>
          <w:szCs w:val="28"/>
        </w:rPr>
      </w:pPr>
    </w:p>
    <w:p w:rsidR="00025E37" w:rsidRDefault="00025E37" w:rsidP="003F30D5">
      <w:pPr>
        <w:jc w:val="both"/>
        <w:rPr>
          <w:sz w:val="28"/>
          <w:szCs w:val="28"/>
        </w:rPr>
      </w:pPr>
    </w:p>
    <w:p w:rsidR="00025E37" w:rsidRDefault="00025E37" w:rsidP="003F30D5">
      <w:pPr>
        <w:jc w:val="both"/>
        <w:rPr>
          <w:sz w:val="28"/>
          <w:szCs w:val="28"/>
        </w:rPr>
      </w:pPr>
    </w:p>
    <w:p w:rsidR="00025E37" w:rsidRDefault="00025E37" w:rsidP="003F30D5">
      <w:pPr>
        <w:jc w:val="both"/>
        <w:rPr>
          <w:sz w:val="28"/>
          <w:szCs w:val="28"/>
        </w:rPr>
      </w:pPr>
    </w:p>
    <w:p w:rsidR="003F30D5" w:rsidRDefault="003F30D5" w:rsidP="003F30D5">
      <w:pPr>
        <w:jc w:val="both"/>
        <w:rPr>
          <w:sz w:val="28"/>
          <w:szCs w:val="28"/>
        </w:rPr>
      </w:pPr>
    </w:p>
    <w:p w:rsidR="003F30D5" w:rsidRDefault="003F30D5"/>
    <w:sectPr w:rsidR="003F30D5" w:rsidSect="00787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0D5"/>
    <w:rsid w:val="00025E37"/>
    <w:rsid w:val="00095200"/>
    <w:rsid w:val="000960AC"/>
    <w:rsid w:val="000A75E3"/>
    <w:rsid w:val="00142270"/>
    <w:rsid w:val="00196F46"/>
    <w:rsid w:val="002B1FE0"/>
    <w:rsid w:val="002D5ABB"/>
    <w:rsid w:val="003A740D"/>
    <w:rsid w:val="003F30D5"/>
    <w:rsid w:val="004D7B7A"/>
    <w:rsid w:val="005E291A"/>
    <w:rsid w:val="006054A5"/>
    <w:rsid w:val="00646166"/>
    <w:rsid w:val="006C682D"/>
    <w:rsid w:val="00743534"/>
    <w:rsid w:val="00787012"/>
    <w:rsid w:val="00831FEE"/>
    <w:rsid w:val="0088024C"/>
    <w:rsid w:val="009405D3"/>
    <w:rsid w:val="009A6713"/>
    <w:rsid w:val="00A4790A"/>
    <w:rsid w:val="00AA6A12"/>
    <w:rsid w:val="00B21FD3"/>
    <w:rsid w:val="00B71D1A"/>
    <w:rsid w:val="00BB0FF1"/>
    <w:rsid w:val="00BE3688"/>
    <w:rsid w:val="00C53D4E"/>
    <w:rsid w:val="00DA73AA"/>
    <w:rsid w:val="00DF3BD8"/>
    <w:rsid w:val="00E56DE0"/>
    <w:rsid w:val="00F810F7"/>
    <w:rsid w:val="00FA21A1"/>
    <w:rsid w:val="00FA7975"/>
    <w:rsid w:val="00FE25A2"/>
    <w:rsid w:val="00FF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0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0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A21A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3C6E30DFC5DA8395707325144D267B17ED85AD708FE5DC38122A51EC9DD78AF2C50041C032A8F07217225dDcBF" TargetMode="External"/><Relationship Id="rId5" Type="http://schemas.openxmlformats.org/officeDocument/2006/relationships/hyperlink" Target="consultantplus://offline/ref=F3C6E30DFC5DA83957072C5C52BE30BB78D70DDF0AFF5592D47DFE439ED472F86B1F5D5E47278602d2c4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8E663-95E1-4FE6-9BED-BDFB27F05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rasim</dc:creator>
  <cp:keywords/>
  <dc:description/>
  <cp:lastModifiedBy>rasim</cp:lastModifiedBy>
  <cp:revision>2</cp:revision>
  <cp:lastPrinted>2014-01-28T13:07:00Z</cp:lastPrinted>
  <dcterms:created xsi:type="dcterms:W3CDTF">2014-01-29T05:29:00Z</dcterms:created>
  <dcterms:modified xsi:type="dcterms:W3CDTF">2014-01-29T05:29:00Z</dcterms:modified>
</cp:coreProperties>
</file>